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7A26" w14:textId="77777777" w:rsidR="00725C52" w:rsidRDefault="00725C52" w:rsidP="00AC0CB0">
      <w:pPr>
        <w:pStyle w:val="Sinespaciado"/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995"/>
        <w:gridCol w:w="3133"/>
        <w:gridCol w:w="117"/>
        <w:gridCol w:w="5245"/>
      </w:tblGrid>
      <w:tr w:rsidR="00725C52" w:rsidRPr="00EB05E3" w14:paraId="5AA28C14" w14:textId="77777777" w:rsidTr="00BB0672">
        <w:trPr>
          <w:trHeight w:val="511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815E296" w14:textId="77777777" w:rsidR="00725C52" w:rsidRPr="00EB05E3" w:rsidRDefault="00726433" w:rsidP="00FC5C08">
            <w:pPr>
              <w:tabs>
                <w:tab w:val="center" w:pos="4496"/>
                <w:tab w:val="left" w:pos="54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5E3">
              <w:rPr>
                <w:rFonts w:ascii="Arial" w:hAnsi="Arial" w:cs="Arial"/>
                <w:b/>
                <w:sz w:val="24"/>
                <w:szCs w:val="24"/>
              </w:rPr>
              <w:t>Formato plan de mejora</w:t>
            </w:r>
          </w:p>
        </w:tc>
      </w:tr>
      <w:tr w:rsidR="00725C52" w:rsidRPr="00EB05E3" w14:paraId="686F2534" w14:textId="77777777" w:rsidTr="00BB0672">
        <w:trPr>
          <w:trHeight w:val="40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E4B136" w14:textId="77777777" w:rsidR="00725C52" w:rsidRPr="00EB05E3" w:rsidRDefault="00725C52" w:rsidP="00FC5C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5E3">
              <w:rPr>
                <w:rFonts w:ascii="Arial" w:hAnsi="Arial" w:cs="Arial"/>
                <w:b/>
                <w:sz w:val="24"/>
                <w:szCs w:val="24"/>
              </w:rPr>
              <w:t>Datos del evaluado</w:t>
            </w:r>
          </w:p>
        </w:tc>
      </w:tr>
      <w:tr w:rsidR="00725C52" w:rsidRPr="00EB05E3" w14:paraId="681E478D" w14:textId="77777777" w:rsidTr="00BB0672"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2BC3" w14:textId="77777777" w:rsidR="00725C52" w:rsidRPr="00726433" w:rsidRDefault="00726433" w:rsidP="007D7AE2">
            <w:pPr>
              <w:rPr>
                <w:rFonts w:ascii="Arial" w:hAnsi="Arial" w:cs="Arial"/>
                <w:i/>
                <w:sz w:val="24"/>
                <w:szCs w:val="24"/>
                <w:highlight w:val="darkBlue"/>
              </w:rPr>
            </w:pPr>
            <w:r w:rsidRPr="00726433">
              <w:rPr>
                <w:rFonts w:ascii="Arial" w:hAnsi="Arial" w:cs="Arial"/>
                <w:i/>
                <w:sz w:val="24"/>
                <w:szCs w:val="24"/>
              </w:rPr>
              <w:t>Nombres:</w:t>
            </w:r>
            <w:r w:rsidR="00A52CC4" w:rsidRPr="0072643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9296" w14:textId="77777777" w:rsidR="00725C52" w:rsidRPr="00726433" w:rsidRDefault="00726433" w:rsidP="00EB05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26433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</w:p>
        </w:tc>
      </w:tr>
      <w:tr w:rsidR="00725C52" w:rsidRPr="00EB05E3" w14:paraId="69E73DB1" w14:textId="77777777" w:rsidTr="00BB0672"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DBDD" w14:textId="77777777" w:rsidR="00725C52" w:rsidRPr="00726433" w:rsidRDefault="00726433" w:rsidP="0072643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26433">
              <w:rPr>
                <w:rFonts w:ascii="Arial" w:hAnsi="Arial" w:cs="Arial"/>
                <w:i/>
                <w:sz w:val="24"/>
                <w:szCs w:val="24"/>
              </w:rPr>
              <w:t>Cargo actual:</w:t>
            </w:r>
            <w:r w:rsidR="00AF4952" w:rsidRPr="0072643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9FDA" w14:textId="77777777" w:rsidR="00725C52" w:rsidRPr="00726433" w:rsidRDefault="00725C52" w:rsidP="007D7AE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26433"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="00726433" w:rsidRPr="00726433">
              <w:rPr>
                <w:rFonts w:ascii="Arial" w:hAnsi="Arial" w:cs="Arial"/>
                <w:i/>
                <w:sz w:val="24"/>
                <w:szCs w:val="24"/>
              </w:rPr>
              <w:t>echa:</w:t>
            </w:r>
          </w:p>
        </w:tc>
      </w:tr>
      <w:tr w:rsidR="00725C52" w:rsidRPr="00EB05E3" w14:paraId="1C406FCC" w14:textId="77777777" w:rsidTr="00BB0672">
        <w:tc>
          <w:tcPr>
            <w:tcW w:w="10490" w:type="dxa"/>
            <w:gridSpan w:val="4"/>
            <w:shd w:val="clear" w:color="auto" w:fill="A8D08D" w:themeFill="accent6" w:themeFillTint="99"/>
            <w:vAlign w:val="center"/>
          </w:tcPr>
          <w:p w14:paraId="6736A4C9" w14:textId="77777777" w:rsidR="00725C52" w:rsidRPr="00EB05E3" w:rsidRDefault="00726433" w:rsidP="00FC5C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</w:t>
            </w:r>
            <w:r w:rsidRPr="00EB05E3">
              <w:rPr>
                <w:rFonts w:ascii="Arial" w:hAnsi="Arial" w:cs="Arial"/>
                <w:b/>
                <w:sz w:val="24"/>
                <w:szCs w:val="24"/>
              </w:rPr>
              <w:t>n de la actividad</w:t>
            </w:r>
          </w:p>
          <w:p w14:paraId="365CAC08" w14:textId="77777777" w:rsidR="00725C52" w:rsidRPr="00EB05E3" w:rsidRDefault="00725C52" w:rsidP="00FC5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C52" w:rsidRPr="00EB05E3" w14:paraId="2D6DCBD0" w14:textId="77777777" w:rsidTr="00BB0672">
        <w:tc>
          <w:tcPr>
            <w:tcW w:w="5128" w:type="dxa"/>
            <w:gridSpan w:val="2"/>
            <w:shd w:val="clear" w:color="auto" w:fill="C5E0B3" w:themeFill="accent6" w:themeFillTint="66"/>
            <w:vAlign w:val="center"/>
          </w:tcPr>
          <w:p w14:paraId="6F0DA41F" w14:textId="77777777" w:rsidR="00725C52" w:rsidRPr="00726433" w:rsidRDefault="00726433" w:rsidP="00773CC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26433">
              <w:rPr>
                <w:rFonts w:ascii="Arial" w:hAnsi="Arial" w:cs="Arial"/>
                <w:i/>
                <w:sz w:val="24"/>
                <w:szCs w:val="24"/>
              </w:rPr>
              <w:t>Actividad de mejora</w:t>
            </w:r>
          </w:p>
        </w:tc>
        <w:tc>
          <w:tcPr>
            <w:tcW w:w="5362" w:type="dxa"/>
            <w:gridSpan w:val="2"/>
            <w:vAlign w:val="center"/>
          </w:tcPr>
          <w:p w14:paraId="795E303F" w14:textId="77777777" w:rsidR="00725C52" w:rsidRPr="00773CC4" w:rsidRDefault="00084FBD" w:rsidP="00773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C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25C52" w:rsidRPr="00EB05E3" w14:paraId="70BF095A" w14:textId="77777777" w:rsidTr="00BB0672">
        <w:tc>
          <w:tcPr>
            <w:tcW w:w="5128" w:type="dxa"/>
            <w:gridSpan w:val="2"/>
            <w:shd w:val="clear" w:color="auto" w:fill="C5E0B3" w:themeFill="accent6" w:themeFillTint="66"/>
            <w:vAlign w:val="center"/>
          </w:tcPr>
          <w:p w14:paraId="6830A5D4" w14:textId="77777777" w:rsidR="00725C52" w:rsidRPr="00726433" w:rsidRDefault="00726433" w:rsidP="00773CC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26433">
              <w:rPr>
                <w:rFonts w:ascii="Arial" w:hAnsi="Arial" w:cs="Arial"/>
                <w:i/>
                <w:sz w:val="24"/>
                <w:szCs w:val="24"/>
              </w:rPr>
              <w:t>Debilidades a mejorar</w:t>
            </w:r>
          </w:p>
        </w:tc>
        <w:tc>
          <w:tcPr>
            <w:tcW w:w="5362" w:type="dxa"/>
            <w:gridSpan w:val="2"/>
            <w:vAlign w:val="center"/>
          </w:tcPr>
          <w:p w14:paraId="2D56A9DB" w14:textId="77777777" w:rsidR="00725C52" w:rsidRPr="00EB05E3" w:rsidRDefault="00725C52" w:rsidP="00A52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C52" w:rsidRPr="00EB05E3" w14:paraId="64C4CA9B" w14:textId="77777777" w:rsidTr="00BB0672">
        <w:tc>
          <w:tcPr>
            <w:tcW w:w="5128" w:type="dxa"/>
            <w:gridSpan w:val="2"/>
            <w:shd w:val="clear" w:color="auto" w:fill="C5E0B3" w:themeFill="accent6" w:themeFillTint="66"/>
            <w:vAlign w:val="center"/>
          </w:tcPr>
          <w:p w14:paraId="6BD6B6E1" w14:textId="77777777" w:rsidR="00725C52" w:rsidRPr="00726433" w:rsidRDefault="00726433" w:rsidP="00773CC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26433">
              <w:rPr>
                <w:rFonts w:ascii="Arial" w:hAnsi="Arial" w:cs="Arial"/>
                <w:i/>
                <w:sz w:val="24"/>
                <w:szCs w:val="24"/>
              </w:rPr>
              <w:t>Objetivos</w:t>
            </w:r>
          </w:p>
        </w:tc>
        <w:tc>
          <w:tcPr>
            <w:tcW w:w="5362" w:type="dxa"/>
            <w:gridSpan w:val="2"/>
            <w:vAlign w:val="center"/>
          </w:tcPr>
          <w:p w14:paraId="2732D93D" w14:textId="77777777" w:rsidR="00725C52" w:rsidRPr="00EB05E3" w:rsidRDefault="00725C52" w:rsidP="00A52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C52" w:rsidRPr="00EB05E3" w14:paraId="0A7A43F8" w14:textId="77777777" w:rsidTr="00BB0672">
        <w:tc>
          <w:tcPr>
            <w:tcW w:w="5128" w:type="dxa"/>
            <w:gridSpan w:val="2"/>
            <w:shd w:val="clear" w:color="auto" w:fill="C5E0B3" w:themeFill="accent6" w:themeFillTint="66"/>
            <w:vAlign w:val="center"/>
          </w:tcPr>
          <w:p w14:paraId="6C9D8727" w14:textId="77777777" w:rsidR="00725C52" w:rsidRPr="00726433" w:rsidRDefault="00726433" w:rsidP="00773CC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26433">
              <w:rPr>
                <w:rFonts w:ascii="Arial" w:hAnsi="Arial" w:cs="Arial"/>
                <w:i/>
                <w:sz w:val="24"/>
                <w:szCs w:val="24"/>
              </w:rPr>
              <w:t>Compromiso</w:t>
            </w:r>
          </w:p>
        </w:tc>
        <w:tc>
          <w:tcPr>
            <w:tcW w:w="5362" w:type="dxa"/>
            <w:gridSpan w:val="2"/>
            <w:vAlign w:val="center"/>
          </w:tcPr>
          <w:p w14:paraId="7256E41E" w14:textId="77777777" w:rsidR="00725C52" w:rsidRPr="00EB05E3" w:rsidRDefault="00725C52" w:rsidP="00A52C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433" w:rsidRPr="00EB05E3" w14:paraId="23D2E97E" w14:textId="77777777" w:rsidTr="00EA19FC">
        <w:trPr>
          <w:trHeight w:val="360"/>
        </w:trPr>
        <w:tc>
          <w:tcPr>
            <w:tcW w:w="1995" w:type="dxa"/>
            <w:vMerge w:val="restart"/>
            <w:shd w:val="clear" w:color="auto" w:fill="C5E0B3" w:themeFill="accent6" w:themeFillTint="66"/>
            <w:vAlign w:val="center"/>
          </w:tcPr>
          <w:p w14:paraId="0F8E3852" w14:textId="77777777" w:rsidR="00726433" w:rsidRPr="00726433" w:rsidRDefault="00726433" w:rsidP="007B318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Fecha de inicio</w:t>
            </w:r>
          </w:p>
          <w:p w14:paraId="5E13503E" w14:textId="77777777" w:rsidR="00726433" w:rsidRPr="00726433" w:rsidRDefault="00726433" w:rsidP="007B318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33" w:type="dxa"/>
            <w:vMerge w:val="restart"/>
            <w:shd w:val="clear" w:color="auto" w:fill="auto"/>
            <w:vAlign w:val="center"/>
          </w:tcPr>
          <w:p w14:paraId="25FA4C0B" w14:textId="77777777" w:rsidR="00726433" w:rsidRDefault="0072643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43FC98" w14:textId="77777777" w:rsidR="00726433" w:rsidRPr="00726433" w:rsidRDefault="00726433" w:rsidP="007B318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3E0857" w14:textId="77777777" w:rsidR="00726433" w:rsidRPr="00726433" w:rsidRDefault="00726433" w:rsidP="00EB05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26433">
              <w:rPr>
                <w:rFonts w:ascii="Arial" w:hAnsi="Arial" w:cs="Arial"/>
                <w:i/>
                <w:sz w:val="24"/>
                <w:szCs w:val="24"/>
              </w:rPr>
              <w:t>Firma aprendices</w:t>
            </w:r>
          </w:p>
        </w:tc>
      </w:tr>
      <w:tr w:rsidR="00726433" w:rsidRPr="00EB05E3" w14:paraId="687E5F79" w14:textId="77777777" w:rsidTr="00726433">
        <w:trPr>
          <w:trHeight w:val="276"/>
        </w:trPr>
        <w:tc>
          <w:tcPr>
            <w:tcW w:w="199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D545239" w14:textId="77777777" w:rsidR="00726433" w:rsidRDefault="00726433" w:rsidP="007B318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35189" w14:textId="77777777" w:rsidR="00726433" w:rsidRDefault="0072643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BBE649" w14:textId="77777777" w:rsidR="00726433" w:rsidRPr="00726433" w:rsidRDefault="00726433" w:rsidP="00EB05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26433" w:rsidRPr="00EB05E3" w14:paraId="143761DD" w14:textId="77777777" w:rsidTr="00726433">
        <w:trPr>
          <w:trHeight w:val="653"/>
        </w:trPr>
        <w:tc>
          <w:tcPr>
            <w:tcW w:w="1995" w:type="dxa"/>
            <w:shd w:val="clear" w:color="auto" w:fill="C5E0B3" w:themeFill="accent6" w:themeFillTint="66"/>
            <w:vAlign w:val="center"/>
          </w:tcPr>
          <w:p w14:paraId="5321A6CF" w14:textId="77777777" w:rsidR="00726433" w:rsidRPr="00726433" w:rsidRDefault="00726433" w:rsidP="007D7AE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26433">
              <w:rPr>
                <w:rFonts w:ascii="Arial" w:hAnsi="Arial" w:cs="Arial"/>
                <w:i/>
                <w:sz w:val="24"/>
                <w:szCs w:val="24"/>
              </w:rPr>
              <w:t>Fecha de fin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D0924B9" w14:textId="77777777" w:rsidR="00726433" w:rsidRPr="00726433" w:rsidRDefault="00726433" w:rsidP="0072643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vMerge/>
            <w:shd w:val="clear" w:color="auto" w:fill="auto"/>
            <w:vAlign w:val="center"/>
          </w:tcPr>
          <w:p w14:paraId="72D298A8" w14:textId="77777777" w:rsidR="00726433" w:rsidRPr="00726433" w:rsidRDefault="00726433" w:rsidP="007B318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26433" w:rsidRPr="00EB05E3" w14:paraId="6C7977A4" w14:textId="77777777" w:rsidTr="00766653">
        <w:trPr>
          <w:trHeight w:val="707"/>
        </w:trPr>
        <w:tc>
          <w:tcPr>
            <w:tcW w:w="10490" w:type="dxa"/>
            <w:gridSpan w:val="4"/>
            <w:shd w:val="clear" w:color="auto" w:fill="C5E0B3" w:themeFill="accent6" w:themeFillTint="66"/>
            <w:vAlign w:val="center"/>
          </w:tcPr>
          <w:p w14:paraId="2BB22671" w14:textId="77777777" w:rsidR="00726433" w:rsidRPr="00726433" w:rsidRDefault="00726433" w:rsidP="0072643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Firma gerente</w:t>
            </w:r>
          </w:p>
        </w:tc>
      </w:tr>
    </w:tbl>
    <w:p w14:paraId="0AEFD06F" w14:textId="77777777" w:rsidR="00725C52" w:rsidRDefault="00725C52"/>
    <w:sectPr w:rsidR="00725C52" w:rsidSect="00EB05E3">
      <w:headerReference w:type="default" r:id="rId8"/>
      <w:footerReference w:type="default" r:id="rId9"/>
      <w:pgSz w:w="12240" w:h="15840"/>
      <w:pgMar w:top="1417" w:right="1701" w:bottom="1417" w:left="1701" w:header="510" w:footer="340" w:gutter="0"/>
      <w:pgBorders w:offsetFrom="page">
        <w:top w:val="double" w:sz="4" w:space="24" w:color="A8D08D" w:themeColor="accent6" w:themeTint="99"/>
        <w:left w:val="double" w:sz="4" w:space="24" w:color="A8D08D" w:themeColor="accent6" w:themeTint="99"/>
        <w:bottom w:val="double" w:sz="4" w:space="24" w:color="A8D08D" w:themeColor="accent6" w:themeTint="99"/>
        <w:right w:val="double" w:sz="4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4338" w14:textId="77777777" w:rsidR="00EE2583" w:rsidRDefault="00EE2583" w:rsidP="00B530CB">
      <w:pPr>
        <w:spacing w:after="0" w:line="240" w:lineRule="auto"/>
      </w:pPr>
      <w:r>
        <w:separator/>
      </w:r>
    </w:p>
  </w:endnote>
  <w:endnote w:type="continuationSeparator" w:id="0">
    <w:p w14:paraId="410A6449" w14:textId="77777777" w:rsidR="00EE2583" w:rsidRDefault="00EE2583" w:rsidP="00B5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00"/>
      <w:gridCol w:w="1200"/>
    </w:tblGrid>
    <w:tr w:rsidR="00EB05E3" w:rsidRPr="009828A9" w14:paraId="478DABDB" w14:textId="77777777" w:rsidTr="00EB05E3">
      <w:trPr>
        <w:trHeight w:val="450"/>
      </w:trPr>
      <w:tc>
        <w:tcPr>
          <w:tcW w:w="84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69F00D3B" w14:textId="77777777" w:rsidR="00EB05E3" w:rsidRPr="009828A9" w:rsidRDefault="00EB05E3" w:rsidP="00EB05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9828A9">
            <w:rPr>
              <w:rFonts w:ascii="Calibri" w:eastAsia="Times New Roman" w:hAnsi="Calibri" w:cs="Times New Roman"/>
              <w:color w:val="000000"/>
              <w:lang w:eastAsia="es-CO"/>
            </w:rPr>
            <w:t>Diseño de un modelo de gestión humana por competencias laborales con énfasis en bienestar social laboral para pequeñas y medianas empresas del sector productivo.</w:t>
          </w:r>
        </w:p>
      </w:tc>
      <w:tc>
        <w:tcPr>
          <w:tcW w:w="12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9387FDA" w14:textId="77777777" w:rsidR="00EB05E3" w:rsidRPr="009828A9" w:rsidRDefault="00EB05E3" w:rsidP="00EB05E3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es-CO"/>
            </w:rPr>
          </w:pPr>
          <w:r>
            <w:rPr>
              <w:noProof/>
              <w:lang w:val="en-US"/>
            </w:rPr>
            <w:drawing>
              <wp:inline distT="0" distB="0" distL="0" distR="0" wp14:anchorId="3D616230" wp14:editId="5C00AAAC">
                <wp:extent cx="446920" cy="542925"/>
                <wp:effectExtent l="0" t="0" r="0" b="0"/>
                <wp:docPr id="7" name="Imagen 7" descr="C:\Users\JhordaN\Downloads\Hormig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hordaN\Downloads\Hormig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92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B05E3" w:rsidRPr="009828A9" w14:paraId="7AD7861D" w14:textId="77777777" w:rsidTr="005F2727">
      <w:trPr>
        <w:trHeight w:val="450"/>
      </w:trPr>
      <w:tc>
        <w:tcPr>
          <w:tcW w:w="840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06CC59" w14:textId="77777777" w:rsidR="00EB05E3" w:rsidRPr="009828A9" w:rsidRDefault="00EB05E3" w:rsidP="00EB05E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2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A395E" w14:textId="77777777" w:rsidR="00EB05E3" w:rsidRPr="009828A9" w:rsidRDefault="00EB05E3" w:rsidP="00EB05E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</w:tr>
    <w:tr w:rsidR="00EB05E3" w:rsidRPr="009828A9" w14:paraId="3F04C8BE" w14:textId="77777777" w:rsidTr="005F2727">
      <w:trPr>
        <w:trHeight w:val="450"/>
      </w:trPr>
      <w:tc>
        <w:tcPr>
          <w:tcW w:w="840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94104DD" w14:textId="77777777" w:rsidR="00EB05E3" w:rsidRPr="009828A9" w:rsidRDefault="00EB05E3" w:rsidP="00EB05E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2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6475B8" w14:textId="77777777" w:rsidR="00EB05E3" w:rsidRPr="009828A9" w:rsidRDefault="00EB05E3" w:rsidP="00EB05E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</w:tr>
  </w:tbl>
  <w:p w14:paraId="35960401" w14:textId="77777777" w:rsidR="00EB05E3" w:rsidRDefault="00EB05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A709" w14:textId="77777777" w:rsidR="00EE2583" w:rsidRDefault="00EE2583" w:rsidP="00B530CB">
      <w:pPr>
        <w:spacing w:after="0" w:line="240" w:lineRule="auto"/>
      </w:pPr>
      <w:r>
        <w:separator/>
      </w:r>
    </w:p>
  </w:footnote>
  <w:footnote w:type="continuationSeparator" w:id="0">
    <w:p w14:paraId="1F4E4A8D" w14:textId="77777777" w:rsidR="00EE2583" w:rsidRDefault="00EE2583" w:rsidP="00B5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3354" w14:textId="77777777" w:rsidR="00EB05E3" w:rsidRDefault="00EB05E3">
    <w:pPr>
      <w:pStyle w:val="Encabezado"/>
    </w:pPr>
  </w:p>
  <w:tbl>
    <w:tblPr>
      <w:tblStyle w:val="Tablaconcuadrcula"/>
      <w:tblW w:w="10694" w:type="dxa"/>
      <w:tblInd w:w="-883" w:type="dxa"/>
      <w:tblLook w:val="04A0" w:firstRow="1" w:lastRow="0" w:firstColumn="1" w:lastColumn="0" w:noHBand="0" w:noVBand="1"/>
    </w:tblPr>
    <w:tblGrid>
      <w:gridCol w:w="2245"/>
      <w:gridCol w:w="5650"/>
      <w:gridCol w:w="2799"/>
    </w:tblGrid>
    <w:tr w:rsidR="002D0593" w:rsidRPr="00A722B2" w14:paraId="5B421C74" w14:textId="77777777" w:rsidTr="00375B0A">
      <w:trPr>
        <w:trHeight w:val="542"/>
      </w:trPr>
      <w:tc>
        <w:tcPr>
          <w:tcW w:w="2245" w:type="dxa"/>
          <w:vMerge w:val="restart"/>
        </w:tcPr>
        <w:p w14:paraId="4C18EB4A" w14:textId="77777777" w:rsidR="002D0593" w:rsidRPr="00A722B2" w:rsidRDefault="002D0593" w:rsidP="002D0593">
          <w:pPr>
            <w:pStyle w:val="Prrafodelista"/>
            <w:ind w:left="0"/>
            <w:rPr>
              <w:rFonts w:ascii="Arial" w:hAnsi="Arial" w:cs="Arial"/>
              <w:b/>
              <w:lang w:val="es-ES"/>
            </w:rPr>
          </w:pPr>
          <w:r w:rsidRPr="00A722B2">
            <w:rPr>
              <w:rFonts w:ascii="Arial" w:hAnsi="Arial" w:cs="Arial"/>
              <w:b/>
              <w:noProof/>
              <w:lang w:val="en-US"/>
            </w:rPr>
            <w:drawing>
              <wp:inline distT="0" distB="0" distL="0" distR="0" wp14:anchorId="409D02A8" wp14:editId="627BAB24">
                <wp:extent cx="1136361" cy="885825"/>
                <wp:effectExtent l="19050" t="0" r="6639" b="0"/>
                <wp:docPr id="1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scar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458" cy="903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0" w:type="dxa"/>
          <w:vMerge w:val="restart"/>
        </w:tcPr>
        <w:p w14:paraId="7307648D" w14:textId="77777777" w:rsidR="002D0593" w:rsidRDefault="002D0593" w:rsidP="002D0593">
          <w:pPr>
            <w:pStyle w:val="Prrafodelista"/>
            <w:ind w:left="0"/>
            <w:rPr>
              <w:rFonts w:ascii="Arial" w:hAnsi="Arial" w:cs="Arial"/>
              <w:b/>
              <w:sz w:val="20"/>
              <w:lang w:val="es-ES"/>
            </w:rPr>
          </w:pPr>
        </w:p>
        <w:p w14:paraId="7DA959EC" w14:textId="77777777" w:rsidR="002D0593" w:rsidRDefault="002D0593" w:rsidP="002D0593">
          <w:pPr>
            <w:pStyle w:val="Prrafodelista"/>
            <w:ind w:left="0"/>
            <w:jc w:val="center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TRABAJANDO JUNTOS S.A.S</w:t>
          </w:r>
        </w:p>
        <w:p w14:paraId="64EBB7BB" w14:textId="77777777" w:rsidR="002D0593" w:rsidRDefault="002D0593" w:rsidP="002D0593">
          <w:pPr>
            <w:pStyle w:val="Prrafodelista"/>
            <w:ind w:left="0"/>
            <w:jc w:val="center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GESTIÓN DE LA MEJORA CONTINUA</w:t>
          </w:r>
        </w:p>
        <w:p w14:paraId="41F46AA8" w14:textId="77777777" w:rsidR="002D0593" w:rsidRDefault="002D0593" w:rsidP="002D0593">
          <w:pPr>
            <w:pStyle w:val="Prrafodelista"/>
            <w:ind w:left="0"/>
            <w:jc w:val="center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ACCIONES  CORRECTIVAS Y DE MEJORA</w:t>
          </w:r>
        </w:p>
        <w:p w14:paraId="58AC942F" w14:textId="77777777" w:rsidR="002D0593" w:rsidRPr="00B43DB5" w:rsidRDefault="002D0593" w:rsidP="002D0593">
          <w:pPr>
            <w:pStyle w:val="Prrafodelista"/>
            <w:ind w:left="0"/>
            <w:jc w:val="center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FORMATO PLAN DE MEJORA</w:t>
          </w:r>
        </w:p>
      </w:tc>
      <w:tc>
        <w:tcPr>
          <w:tcW w:w="2799" w:type="dxa"/>
        </w:tcPr>
        <w:p w14:paraId="6FBDB127" w14:textId="524FC72C" w:rsidR="002D0593" w:rsidRPr="00A722B2" w:rsidRDefault="002D0593" w:rsidP="002D0593">
          <w:pPr>
            <w:pStyle w:val="Prrafodelista"/>
            <w:ind w:left="0"/>
            <w:rPr>
              <w:rFonts w:ascii="Arial" w:hAnsi="Arial" w:cs="Arial"/>
              <w:b/>
              <w:sz w:val="20"/>
              <w:lang w:val="es-ES"/>
            </w:rPr>
          </w:pPr>
          <w:r w:rsidRPr="00A722B2">
            <w:rPr>
              <w:rFonts w:ascii="Arial" w:hAnsi="Arial" w:cs="Arial"/>
              <w:b/>
              <w:sz w:val="20"/>
              <w:lang w:val="es-ES"/>
            </w:rPr>
            <w:t>C</w:t>
          </w:r>
          <w:r>
            <w:rPr>
              <w:rFonts w:ascii="Arial" w:hAnsi="Arial" w:cs="Arial"/>
              <w:b/>
              <w:sz w:val="20"/>
              <w:lang w:val="es-ES"/>
            </w:rPr>
            <w:t>ODIGO:</w:t>
          </w:r>
          <w:r>
            <w:rPr>
              <w:rFonts w:ascii="Arial" w:hAnsi="Arial" w:cs="Arial"/>
              <w:b/>
              <w:sz w:val="20"/>
              <w:lang w:val="es-ES"/>
            </w:rPr>
            <w:br/>
            <w:t>GMC-</w:t>
          </w:r>
          <w:r w:rsidR="00743404">
            <w:rPr>
              <w:rFonts w:ascii="Arial" w:hAnsi="Arial" w:cs="Arial"/>
              <w:b/>
              <w:sz w:val="20"/>
              <w:lang w:val="es-ES"/>
            </w:rPr>
            <w:t>FPM</w:t>
          </w:r>
          <w:r>
            <w:rPr>
              <w:rFonts w:ascii="Arial" w:hAnsi="Arial" w:cs="Arial"/>
              <w:b/>
              <w:sz w:val="20"/>
              <w:lang w:val="es-ES"/>
            </w:rPr>
            <w:t>-F</w:t>
          </w:r>
          <w:r w:rsidR="00743404">
            <w:rPr>
              <w:rFonts w:ascii="Arial" w:hAnsi="Arial" w:cs="Arial"/>
              <w:b/>
              <w:sz w:val="20"/>
              <w:lang w:val="es-ES"/>
            </w:rPr>
            <w:t>R</w:t>
          </w:r>
          <w:r>
            <w:rPr>
              <w:rFonts w:ascii="Arial" w:hAnsi="Arial" w:cs="Arial"/>
              <w:b/>
              <w:sz w:val="20"/>
              <w:lang w:val="es-ES"/>
            </w:rPr>
            <w:t>-</w:t>
          </w:r>
          <w:r w:rsidR="00743404">
            <w:rPr>
              <w:rFonts w:ascii="Arial" w:hAnsi="Arial" w:cs="Arial"/>
              <w:b/>
              <w:sz w:val="20"/>
              <w:lang w:val="es-ES"/>
            </w:rPr>
            <w:t>0</w:t>
          </w:r>
          <w:r>
            <w:rPr>
              <w:rFonts w:ascii="Arial" w:hAnsi="Arial" w:cs="Arial"/>
              <w:b/>
              <w:sz w:val="20"/>
              <w:lang w:val="es-ES"/>
            </w:rPr>
            <w:t>05</w:t>
          </w:r>
        </w:p>
      </w:tc>
    </w:tr>
    <w:tr w:rsidR="002D0593" w:rsidRPr="00A722B2" w14:paraId="6CF9ED58" w14:textId="77777777" w:rsidTr="00375B0A">
      <w:trPr>
        <w:trHeight w:val="348"/>
      </w:trPr>
      <w:tc>
        <w:tcPr>
          <w:tcW w:w="2245" w:type="dxa"/>
          <w:vMerge/>
        </w:tcPr>
        <w:p w14:paraId="124A6E94" w14:textId="77777777" w:rsidR="002D0593" w:rsidRPr="00A722B2" w:rsidRDefault="002D0593" w:rsidP="002D0593">
          <w:pPr>
            <w:pStyle w:val="Prrafodelista"/>
            <w:ind w:left="0"/>
            <w:rPr>
              <w:rFonts w:ascii="Arial" w:hAnsi="Arial" w:cs="Arial"/>
              <w:b/>
              <w:lang w:val="es-ES"/>
            </w:rPr>
          </w:pPr>
        </w:p>
      </w:tc>
      <w:tc>
        <w:tcPr>
          <w:tcW w:w="5650" w:type="dxa"/>
          <w:vMerge/>
        </w:tcPr>
        <w:p w14:paraId="4C80CE79" w14:textId="77777777" w:rsidR="002D0593" w:rsidRPr="00A722B2" w:rsidRDefault="002D0593" w:rsidP="002D0593">
          <w:pPr>
            <w:pStyle w:val="Prrafodelista"/>
            <w:ind w:left="0"/>
            <w:rPr>
              <w:rFonts w:ascii="Arial" w:hAnsi="Arial" w:cs="Arial"/>
              <w:b/>
              <w:lang w:val="es-ES"/>
            </w:rPr>
          </w:pPr>
        </w:p>
      </w:tc>
      <w:tc>
        <w:tcPr>
          <w:tcW w:w="2799" w:type="dxa"/>
        </w:tcPr>
        <w:p w14:paraId="047DE655" w14:textId="4E271FA2" w:rsidR="002D0593" w:rsidRPr="00A722B2" w:rsidRDefault="002D0593" w:rsidP="002D0593">
          <w:pPr>
            <w:pStyle w:val="Prrafodelista"/>
            <w:ind w:left="0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VERSION:0</w:t>
          </w:r>
          <w:r w:rsidR="00743404">
            <w:rPr>
              <w:rFonts w:ascii="Arial" w:hAnsi="Arial" w:cs="Arial"/>
              <w:b/>
              <w:sz w:val="20"/>
              <w:lang w:val="es-ES"/>
            </w:rPr>
            <w:t>2</w:t>
          </w:r>
        </w:p>
      </w:tc>
    </w:tr>
    <w:tr w:rsidR="002D0593" w:rsidRPr="00A722B2" w14:paraId="3C4B051F" w14:textId="77777777" w:rsidTr="00375B0A">
      <w:trPr>
        <w:trHeight w:val="542"/>
      </w:trPr>
      <w:tc>
        <w:tcPr>
          <w:tcW w:w="2245" w:type="dxa"/>
          <w:vMerge/>
        </w:tcPr>
        <w:p w14:paraId="4B133816" w14:textId="77777777" w:rsidR="002D0593" w:rsidRPr="00A722B2" w:rsidRDefault="002D0593" w:rsidP="002D0593">
          <w:pPr>
            <w:pStyle w:val="Prrafodelista"/>
            <w:ind w:left="0"/>
            <w:rPr>
              <w:rFonts w:ascii="Arial" w:hAnsi="Arial" w:cs="Arial"/>
              <w:b/>
              <w:lang w:val="es-ES"/>
            </w:rPr>
          </w:pPr>
        </w:p>
      </w:tc>
      <w:tc>
        <w:tcPr>
          <w:tcW w:w="5650" w:type="dxa"/>
          <w:vMerge/>
        </w:tcPr>
        <w:p w14:paraId="3B5B8C38" w14:textId="77777777" w:rsidR="002D0593" w:rsidRPr="00A722B2" w:rsidRDefault="002D0593" w:rsidP="002D0593">
          <w:pPr>
            <w:pStyle w:val="Prrafodelista"/>
            <w:ind w:left="0"/>
            <w:rPr>
              <w:rFonts w:ascii="Arial" w:hAnsi="Arial" w:cs="Arial"/>
              <w:b/>
              <w:lang w:val="es-ES"/>
            </w:rPr>
          </w:pPr>
        </w:p>
      </w:tc>
      <w:tc>
        <w:tcPr>
          <w:tcW w:w="2799" w:type="dxa"/>
        </w:tcPr>
        <w:p w14:paraId="421F0D38" w14:textId="211A10FB" w:rsidR="002D0593" w:rsidRPr="00A722B2" w:rsidRDefault="00726433" w:rsidP="00726433">
          <w:pPr>
            <w:pStyle w:val="Prrafodelista"/>
            <w:ind w:left="0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FECHA:</w:t>
          </w:r>
          <w:r>
            <w:rPr>
              <w:rFonts w:ascii="Arial" w:hAnsi="Arial" w:cs="Arial"/>
              <w:b/>
              <w:sz w:val="20"/>
              <w:lang w:val="es-ES"/>
            </w:rPr>
            <w:br/>
          </w:r>
          <w:r w:rsidR="00743404">
            <w:rPr>
              <w:rFonts w:ascii="Arial" w:hAnsi="Arial" w:cs="Arial"/>
              <w:b/>
              <w:sz w:val="20"/>
              <w:lang w:val="es-ES"/>
            </w:rPr>
            <w:t>15</w:t>
          </w:r>
          <w:r w:rsidR="002D0593">
            <w:rPr>
              <w:rFonts w:ascii="Arial" w:hAnsi="Arial" w:cs="Arial"/>
              <w:b/>
              <w:sz w:val="20"/>
              <w:lang w:val="es-ES"/>
            </w:rPr>
            <w:t>/</w:t>
          </w:r>
          <w:r w:rsidR="00743404">
            <w:rPr>
              <w:rFonts w:ascii="Arial" w:hAnsi="Arial" w:cs="Arial"/>
              <w:b/>
              <w:sz w:val="20"/>
              <w:lang w:val="es-ES"/>
            </w:rPr>
            <w:t>08</w:t>
          </w:r>
          <w:r w:rsidR="002D0593">
            <w:rPr>
              <w:rFonts w:ascii="Arial" w:hAnsi="Arial" w:cs="Arial"/>
              <w:b/>
              <w:sz w:val="20"/>
              <w:lang w:val="es-ES"/>
            </w:rPr>
            <w:t>/20</w:t>
          </w:r>
          <w:r w:rsidR="00743404">
            <w:rPr>
              <w:rFonts w:ascii="Arial" w:hAnsi="Arial" w:cs="Arial"/>
              <w:b/>
              <w:sz w:val="20"/>
              <w:lang w:val="es-ES"/>
            </w:rPr>
            <w:t>22</w:t>
          </w:r>
        </w:p>
      </w:tc>
    </w:tr>
  </w:tbl>
  <w:p w14:paraId="25103FB2" w14:textId="77777777" w:rsidR="00EB05E3" w:rsidRDefault="00EB05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84F1F"/>
    <w:multiLevelType w:val="hybridMultilevel"/>
    <w:tmpl w:val="D3B454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C52"/>
    <w:rsid w:val="00084FBD"/>
    <w:rsid w:val="000D2A88"/>
    <w:rsid w:val="000D5A6D"/>
    <w:rsid w:val="001720BC"/>
    <w:rsid w:val="00191E19"/>
    <w:rsid w:val="00267F0C"/>
    <w:rsid w:val="0029251A"/>
    <w:rsid w:val="002D0593"/>
    <w:rsid w:val="00375B0A"/>
    <w:rsid w:val="004D1122"/>
    <w:rsid w:val="005C2618"/>
    <w:rsid w:val="005F38C4"/>
    <w:rsid w:val="006C0063"/>
    <w:rsid w:val="00725C52"/>
    <w:rsid w:val="00726433"/>
    <w:rsid w:val="00743404"/>
    <w:rsid w:val="00773CC4"/>
    <w:rsid w:val="00786337"/>
    <w:rsid w:val="007B318F"/>
    <w:rsid w:val="007C5F16"/>
    <w:rsid w:val="007D7AE2"/>
    <w:rsid w:val="00810D3E"/>
    <w:rsid w:val="00853BA4"/>
    <w:rsid w:val="0088220C"/>
    <w:rsid w:val="008904A5"/>
    <w:rsid w:val="0097097C"/>
    <w:rsid w:val="00980336"/>
    <w:rsid w:val="009C7952"/>
    <w:rsid w:val="009F19B8"/>
    <w:rsid w:val="00A52CC4"/>
    <w:rsid w:val="00A7002F"/>
    <w:rsid w:val="00AC0CB0"/>
    <w:rsid w:val="00AF4952"/>
    <w:rsid w:val="00B530CB"/>
    <w:rsid w:val="00B54DCB"/>
    <w:rsid w:val="00BB0672"/>
    <w:rsid w:val="00BB176D"/>
    <w:rsid w:val="00BC243E"/>
    <w:rsid w:val="00C76FEB"/>
    <w:rsid w:val="00EB05E3"/>
    <w:rsid w:val="00EE2583"/>
    <w:rsid w:val="00F00758"/>
    <w:rsid w:val="00F67CB2"/>
    <w:rsid w:val="00F930F7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284BF"/>
  <w15:docId w15:val="{706BBD5B-6F24-4C22-B119-7D4C3CDF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52"/>
  </w:style>
  <w:style w:type="paragraph" w:styleId="Ttulo1">
    <w:name w:val="heading 1"/>
    <w:basedOn w:val="Normal"/>
    <w:next w:val="Normal"/>
    <w:link w:val="Ttulo1Car"/>
    <w:uiPriority w:val="9"/>
    <w:qFormat/>
    <w:rsid w:val="00B53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53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53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0CB"/>
  </w:style>
  <w:style w:type="paragraph" w:styleId="Piedepgina">
    <w:name w:val="footer"/>
    <w:basedOn w:val="Normal"/>
    <w:link w:val="PiedepginaCar"/>
    <w:uiPriority w:val="99"/>
    <w:unhideWhenUsed/>
    <w:rsid w:val="00B53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0CB"/>
  </w:style>
  <w:style w:type="paragraph" w:styleId="Textodeglobo">
    <w:name w:val="Balloon Text"/>
    <w:basedOn w:val="Normal"/>
    <w:link w:val="TextodegloboCar"/>
    <w:uiPriority w:val="99"/>
    <w:semiHidden/>
    <w:unhideWhenUsed/>
    <w:rsid w:val="009C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4FBD"/>
    <w:pPr>
      <w:ind w:left="720"/>
      <w:contextualSpacing/>
    </w:pPr>
  </w:style>
  <w:style w:type="paragraph" w:styleId="Sinespaciado">
    <w:name w:val="No Spacing"/>
    <w:uiPriority w:val="1"/>
    <w:qFormat/>
    <w:rsid w:val="00AC0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495F-D5C6-4CC3-987A-2A00B73D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PEREZ</dc:creator>
  <cp:lastModifiedBy>SENA</cp:lastModifiedBy>
  <cp:revision>5</cp:revision>
  <dcterms:created xsi:type="dcterms:W3CDTF">2019-09-05T02:13:00Z</dcterms:created>
  <dcterms:modified xsi:type="dcterms:W3CDTF">2022-09-06T21:46:00Z</dcterms:modified>
</cp:coreProperties>
</file>